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31FAA" w14:textId="77777777" w:rsidR="00151BDB" w:rsidRPr="00A66E1F" w:rsidRDefault="00E05055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0EE83457"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59.05pt;margin-top:-34.15pt;width:169.05pt;height:40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Bzs3lT&#10;3wAAAAsBAAAPAAAAAAAAAAAAAAAAANgEAABkcnMvZG93bnJldi54bWxQSwUGAAAAAAQABADzAAAA&#10;5AUAAAAA&#10;" filled="f" stroked="f">
            <v:textbox style="mso-fit-shape-to-text:t">
              <w:txbxContent>
                <w:p w14:paraId="33E91E85" w14:textId="77777777" w:rsidR="005B3A07" w:rsidRPr="00860FAE" w:rsidRDefault="005B3A07" w:rsidP="00F372B9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860FAE">
                    <w:rPr>
                      <w:rFonts w:ascii="TH SarabunPSK" w:hAnsi="TH SarabunPSK" w:cs="TH SarabunPSK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</w:t>
                  </w:r>
                  <w:r w:rsidRPr="00860FAE">
                    <w:rPr>
                      <w:rFonts w:ascii="TH SarabunPSK" w:hAnsi="TH SarabunPSK" w:cs="TH SarabunPSK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.1-1/</w:t>
                  </w:r>
                  <w:r w:rsidRPr="00860FAE">
                    <w:rPr>
                      <w:rFonts w:ascii="TH SarabunPSK" w:hAnsi="TH SarabunPSK" w:cs="TH SarabunPSK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กจ</w:t>
                  </w:r>
                  <w:r w:rsidRPr="00860FAE">
                    <w:rPr>
                      <w:rFonts w:ascii="TH SarabunPSK" w:hAnsi="TH SarabunPSK" w:cs="TH SarabunPSK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.1-1</w:t>
                  </w:r>
                </w:p>
                <w:p w14:paraId="11449955" w14:textId="77777777" w:rsidR="005B3A07" w:rsidRPr="00497FDC" w:rsidRDefault="005B3A07" w:rsidP="00F372B9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860FAE">
                    <w:rPr>
                      <w:rFonts w:ascii="TH SarabunPSK" w:hAnsi="TH SarabunPSK" w:cs="TH SarabunPSK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(Project </w:t>
                  </w:r>
                  <w:r w:rsidR="00F372B9">
                    <w:rPr>
                      <w:rFonts w:ascii="TH SarabunPSK" w:hAnsi="TH SarabunPSK" w:cs="TH SarabunPSK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Brief</w:t>
                  </w:r>
                  <w:r w:rsidRPr="00860FAE">
                    <w:rPr>
                      <w:rFonts w:ascii="TH SarabunPSK" w:hAnsi="TH SarabunPSK" w:cs="TH SarabunPSK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 </w:t>
                  </w:r>
                  <w:r w:rsidRPr="00860FAE">
                    <w:rPr>
                      <w:rFonts w:ascii="TH SarabunPSK" w:hAnsi="TH SarabunPSK" w:cs="TH SarabunPSK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)</w:t>
                  </w:r>
                </w:p>
              </w:txbxContent>
            </v:textbox>
          </v:shape>
        </w:pict>
      </w:r>
    </w:p>
    <w:p w14:paraId="00727CD3" w14:textId="77777777" w:rsidR="00C94809" w:rsidRPr="00860FAE" w:rsidRDefault="00F952A1" w:rsidP="00602A79">
      <w:pPr>
        <w:ind w:right="-526" w:firstLine="567"/>
        <w:jc w:val="center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การจัดทำ</w:t>
      </w:r>
      <w:r w:rsidR="00C94809"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860FAE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Project </w:t>
      </w:r>
      <w:r w:rsidR="00F372B9">
        <w:rPr>
          <w:rFonts w:ascii="TH SarabunPSK" w:hAnsi="TH SarabunPSK" w:cs="TH SarabunPSK"/>
          <w:b/>
          <w:bCs/>
          <w:spacing w:val="-6"/>
          <w:sz w:val="32"/>
          <w:szCs w:val="32"/>
        </w:rPr>
        <w:t>Brief</w:t>
      </w:r>
      <w:r w:rsidR="00C94809"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860FA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จังหวัด</w:t>
      </w:r>
    </w:p>
    <w:p w14:paraId="432B69BE" w14:textId="77777777" w:rsidR="009F2FE5" w:rsidRPr="00860FAE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84759D" w14:textId="77777777" w:rsidR="009F2FE5" w:rsidRPr="00860FAE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60F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860FAE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860FAE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F372B9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860FAE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3BA0FA4D" w14:textId="77777777" w:rsidR="009F2FE5" w:rsidRPr="00860FAE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AF35F7" w14:textId="77777777" w:rsidR="00AA729C" w:rsidRDefault="00AA729C" w:rsidP="00AA729C">
      <w:pPr>
        <w:ind w:firstLine="56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ประเด็นการพัฒนาจังหวัดเลย</w:t>
      </w:r>
    </w:p>
    <w:p w14:paraId="41B5FDFA" w14:textId="77777777" w:rsidR="00AA729C" w:rsidRDefault="00AA729C" w:rsidP="00AA729C">
      <w:pPr>
        <w:ind w:firstLine="567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ประเด็นการพัฒนาที่ 1</w:t>
      </w:r>
      <w:r>
        <w:rPr>
          <w:rFonts w:ascii="TH SarabunPSK" w:hAnsi="TH SarabunPSK" w:cs="TH SarabunPSK"/>
          <w:cs/>
        </w:rPr>
        <w:t xml:space="preserve">  การส่งเสริมการท่องเที่ยวเชิงนิเวศ ควบคู่กับการอนุรักษ์ฟื้นฟูทรัพยากรธรรมชาติและสิ่งแวดล้อม</w:t>
      </w:r>
    </w:p>
    <w:p w14:paraId="31F72099" w14:textId="77777777" w:rsidR="00350735" w:rsidRDefault="00350735" w:rsidP="00350735">
      <w:pPr>
        <w:ind w:firstLine="567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s/>
        </w:rPr>
        <w:t>แนวทางที่ 1.2</w:t>
      </w:r>
      <w:r>
        <w:rPr>
          <w:rFonts w:ascii="TH SarabunPSK" w:hAnsi="TH SarabunPSK" w:cs="TH SarabunPSK"/>
          <w:cs/>
        </w:rPr>
        <w:t xml:space="preserve">  สร้างความตระหนักและปลูกจิตสำนึกด้านสิ่งแวดล้อม</w:t>
      </w:r>
    </w:p>
    <w:p w14:paraId="29AC6912" w14:textId="77777777" w:rsidR="009F2FE5" w:rsidRPr="00860FAE" w:rsidRDefault="009F2FE5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 w:firstRow="1" w:lastRow="0" w:firstColumn="1" w:lastColumn="0" w:noHBand="0" w:noVBand="1"/>
      </w:tblPr>
      <w:tblGrid>
        <w:gridCol w:w="3969"/>
        <w:gridCol w:w="5418"/>
      </w:tblGrid>
      <w:tr w:rsidR="009F2FE5" w:rsidRPr="00860FAE" w14:paraId="216E9DA7" w14:textId="77777777" w:rsidTr="002319EF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56479C66" w14:textId="77777777" w:rsidR="009F2FE5" w:rsidRPr="00860FAE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0FAE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418" w:type="dxa"/>
            <w:shd w:val="clear" w:color="auto" w:fill="F2F2F2" w:themeFill="background1" w:themeFillShade="F2"/>
            <w:vAlign w:val="center"/>
          </w:tcPr>
          <w:p w14:paraId="1447CC20" w14:textId="77777777" w:rsidR="009F2FE5" w:rsidRPr="00860FAE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0FAE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860FAE" w14:paraId="65133A00" w14:textId="77777777" w:rsidTr="00497FDC">
        <w:tc>
          <w:tcPr>
            <w:tcW w:w="3969" w:type="dxa"/>
          </w:tcPr>
          <w:p w14:paraId="2BA2C1B9" w14:textId="77777777" w:rsidR="00497FDC" w:rsidRPr="00860FAE" w:rsidRDefault="00860FAE" w:rsidP="00497FDC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1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5418" w:type="dxa"/>
          </w:tcPr>
          <w:p w14:paraId="1DEE9693" w14:textId="77777777" w:rsidR="00497FDC" w:rsidRPr="00860FAE" w:rsidRDefault="00497FDC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 </w:t>
            </w:r>
            <w:r w:rsidR="0000704B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โครงการส่งเสริมอนุรักษ์ ฟื้นฟูทรัพยากรธรรมชาติและสิ่งแวดล้อมในแหล่งท่องเที่ยวเชิงนิเวศ</w:t>
            </w:r>
          </w:p>
        </w:tc>
      </w:tr>
      <w:tr w:rsidR="00497FDC" w:rsidRPr="00860FAE" w14:paraId="72E8D309" w14:textId="77777777" w:rsidTr="00497FDC">
        <w:tc>
          <w:tcPr>
            <w:tcW w:w="3969" w:type="dxa"/>
          </w:tcPr>
          <w:p w14:paraId="2DA4FF79" w14:textId="77777777" w:rsidR="00497FDC" w:rsidRPr="00860FAE" w:rsidRDefault="00860FAE" w:rsidP="00497FDC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2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418" w:type="dxa"/>
          </w:tcPr>
          <w:p w14:paraId="2DE986E5" w14:textId="77777777" w:rsidR="00497FDC" w:rsidRPr="00860FAE" w:rsidRDefault="00497FDC" w:rsidP="004C1225">
            <w:pPr>
              <w:pStyle w:val="ad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 </w:t>
            </w:r>
            <w:r w:rsidR="0049355D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จังหวัดเลยเป็นจังหวัดที่มีทรัพยากรธรรมชาติที่หลากหลาย การพัฒนาของพื้นที่ชุมชนและการท่องเที่ยวส่งกระทบต่อทรัพยากรธรรมชาติและสิ่งแวดล้อม </w:t>
            </w:r>
            <w:r w:rsidR="009734F1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ทั้งแหล่งท่องเที่ยวเชิงนิเวศ เช่น </w:t>
            </w:r>
            <w:r w:rsidR="0049355D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อุทยานแห่งชาติภูกระดึง</w:t>
            </w:r>
            <w:r w:rsidR="009734F1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อุทยานแห่งชาติ</w:t>
            </w:r>
            <w:r w:rsidR="00860FAE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9734F1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ภูเรือ อุทยานแห่งชาติภูสวนทราย และเขตรักษาพันธุ์สัตว์ป่าภูหลวงฯลฯ </w:t>
            </w:r>
            <w:r w:rsidR="00860FAE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B81A44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ซึ่ง</w:t>
            </w:r>
            <w:r w:rsidR="0049355D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เป็นแหล่งท่องเที่ยวที่ขึ้นชื่อของจังหวัดเลย ทุกปีต้องรองรับนักท่องเที่ยวจำนวนมากซึ่งในแต่ละปีมีจำนวนนักท่องเที่ยวเพิ่มขึ้นทุกปี </w:t>
            </w:r>
            <w:r w:rsidR="00B81A44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การส่งเสริมกิจกรรมการอนุรักษ์ทรัพยากรธรรมชาติและสิ่งแวดล้อมเพื่อรักษาสภาพแวดล้อมไม่ให้เสื่อมโทรมลง อย่างไรก็ตาม การพัฒนาและการบริหารจัดการการท่องเที่ยวเพื่อไปสู่การท่องเที่ยวสีเขียว หรือการท่องเที่ยวที่เป็นมิตรกับสิ่งแวดล้อม จึงต้องให้ความสำคัญกับการอนุรักษ์และฟื้นฟูทรัพยากรธรรมชาติและสิ่งแวดล้อม เพื่อตอบสนองความต้องการของทุกภาคส่วน การอนุรักษ์ทรัพยากรป่าไม้ การอนุรักษ์แหล่งน้ำ การบริหารจัดการขยะและน้ำเสีย เพื่อรักษาคุณค่าและเป็นสิ่งดึงดูดให้เกิดการท่องเที่ยวในพื้นที่อย่างสม่ำเสมอ</w:t>
            </w:r>
          </w:p>
        </w:tc>
      </w:tr>
      <w:tr w:rsidR="00497FDC" w:rsidRPr="00860FAE" w14:paraId="4F093C7D" w14:textId="77777777" w:rsidTr="00497FDC">
        <w:tc>
          <w:tcPr>
            <w:tcW w:w="3969" w:type="dxa"/>
          </w:tcPr>
          <w:p w14:paraId="68F4E3EC" w14:textId="77777777" w:rsidR="00497FDC" w:rsidRPr="00860FAE" w:rsidRDefault="00860FAE" w:rsidP="00DD7DA0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3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418" w:type="dxa"/>
          </w:tcPr>
          <w:p w14:paraId="15D8C50E" w14:textId="77777777" w:rsidR="00497FDC" w:rsidRPr="00860FAE" w:rsidRDefault="00860FAE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1</w:t>
            </w:r>
            <w:r w:rsidR="001235CF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)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 </w:t>
            </w:r>
            <w:r w:rsidR="001235CF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เพื่ออนุรักษ์และฟื้นฟูทรัพยากรธรรมชาติและสิ่งแวดล้อมในแหล่งท่องเที่ยว</w:t>
            </w:r>
          </w:p>
          <w:p w14:paraId="380C6847" w14:textId="77777777" w:rsidR="001235CF" w:rsidRPr="00860FAE" w:rsidRDefault="00860FAE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1235CF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) เพื่อตอบสนองความต้องการของทุกภาคส่วน การอนุรักษ์ทรัพยากรป่าไม้ การอนุรักษ์แหล่งน้ำ และทรัพยากรธรรมธรณี การบริหารจัดการขยะและน้ำเสีย</w:t>
            </w:r>
          </w:p>
        </w:tc>
      </w:tr>
      <w:tr w:rsidR="00497FDC" w:rsidRPr="00860FAE" w14:paraId="2FB77914" w14:textId="77777777" w:rsidTr="00497FDC">
        <w:tc>
          <w:tcPr>
            <w:tcW w:w="3969" w:type="dxa"/>
          </w:tcPr>
          <w:p w14:paraId="3062794D" w14:textId="77777777" w:rsidR="00497FDC" w:rsidRPr="00860FAE" w:rsidRDefault="00DD7DA0" w:rsidP="00497FDC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4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ตัวชี้วัดความสำเร็จของโครงการ</w:t>
            </w:r>
          </w:p>
          <w:p w14:paraId="4CD45C68" w14:textId="77777777" w:rsidR="00497FDC" w:rsidRPr="00860FAE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14:paraId="09E9EF08" w14:textId="77777777" w:rsidR="00497FDC" w:rsidRDefault="00545F0B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1.</w:t>
            </w:r>
            <w:r w:rsidR="00B1363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จำนวนกิจกรรมที่ดำเนินการ</w:t>
            </w:r>
            <w:r w:rsidR="00B1363C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ส่งเสริมอนุรักษ์ ฟื้นฟูทรัพยากรธรรมชาติและสิ่งแวดล้อม</w:t>
            </w:r>
            <w:r w:rsid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จังหวัดเลย ในระยะเวลา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ปี ไม่น้อยกว่า </w:t>
            </w:r>
            <w:r w:rsidR="00860FAE"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="00B1363C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กิจกรรม</w:t>
            </w:r>
          </w:p>
          <w:p w14:paraId="6E83B2F0" w14:textId="77777777" w:rsidR="00545F0B" w:rsidRDefault="00545F0B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2. ปริมาณขยะลดลง ร้อยละ 0.5 </w:t>
            </w:r>
          </w:p>
          <w:p w14:paraId="4D748165" w14:textId="77777777" w:rsidR="00545F0B" w:rsidRDefault="00545F0B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3. พื้นที่ป่าไม้ที่ถูกทำลายลดลง ร้อยละ 0.75 </w:t>
            </w:r>
          </w:p>
          <w:p w14:paraId="0994E23A" w14:textId="77777777" w:rsidR="00545F0B" w:rsidRPr="00860FAE" w:rsidRDefault="00545F0B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4. พื้นที่กัดเซาะของตลิ่งลดลง ร้อยละ 0.62</w:t>
            </w:r>
          </w:p>
        </w:tc>
      </w:tr>
      <w:tr w:rsidR="00497FDC" w:rsidRPr="00860FAE" w14:paraId="352CB851" w14:textId="77777777" w:rsidTr="00497FDC">
        <w:tc>
          <w:tcPr>
            <w:tcW w:w="3969" w:type="dxa"/>
          </w:tcPr>
          <w:p w14:paraId="2CACBBF9" w14:textId="77777777" w:rsidR="00497FDC" w:rsidRPr="00860FAE" w:rsidRDefault="00DD7DA0" w:rsidP="00F952A1">
            <w:pPr>
              <w:pStyle w:val="ad"/>
              <w:spacing w:before="0" w:beforeAutospacing="0" w:after="0" w:afterAutospacing="0"/>
              <w:ind w:left="317" w:hanging="317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5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ผลผลิต/ผลลัพธ์</w:t>
            </w:r>
          </w:p>
        </w:tc>
        <w:tc>
          <w:tcPr>
            <w:tcW w:w="5418" w:type="dxa"/>
          </w:tcPr>
          <w:p w14:paraId="3CAF8922" w14:textId="70AA52E3" w:rsidR="00B12999" w:rsidRPr="00860FAE" w:rsidRDefault="00B1363C" w:rsidP="00F952A1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แหล่งท่องเที่ยวเชิงนิเวศได้รับการอนุรักษ์ ฟื้นฟู รักษาทรัพยากรธรรมชาติและแวดล้อมไม่ให้เสื่อมโทรมลง</w:t>
            </w:r>
          </w:p>
        </w:tc>
      </w:tr>
      <w:tr w:rsidR="00497FDC" w:rsidRPr="00860FAE" w14:paraId="3D441CB7" w14:textId="77777777" w:rsidTr="00497FDC">
        <w:tc>
          <w:tcPr>
            <w:tcW w:w="3969" w:type="dxa"/>
          </w:tcPr>
          <w:p w14:paraId="0FA7C289" w14:textId="77777777" w:rsidR="00497FDC" w:rsidRPr="00860FAE" w:rsidRDefault="00DD7DA0" w:rsidP="00497FDC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6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ความเชื่อมโยงกับ</w:t>
            </w:r>
            <w:r w:rsidR="00545F0B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ประเด็นการพัฒนา</w:t>
            </w:r>
          </w:p>
          <w:p w14:paraId="31DEC3B5" w14:textId="77777777" w:rsidR="00497FDC" w:rsidRPr="00860FAE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14:paraId="4A06CA99" w14:textId="77777777" w:rsidR="00F952A1" w:rsidRPr="00860FAE" w:rsidRDefault="001711D9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ระบุความเชื่อมโยงของโครงการ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กับ </w:t>
            </w:r>
          </w:p>
          <w:p w14:paraId="0197333E" w14:textId="77777777" w:rsidR="00F952A1" w:rsidRPr="00860FAE" w:rsidRDefault="00860FAE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1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ยุทธศาสตร์ชาติ 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20 </w:t>
            </w:r>
            <w:r w:rsidR="00545F0B"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ปี</w:t>
            </w:r>
          </w:p>
          <w:p w14:paraId="209574F7" w14:textId="5495F059" w:rsidR="0044038F" w:rsidRPr="00860FAE" w:rsidRDefault="0044038F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    - </w:t>
            </w:r>
            <w:r w:rsidR="002F1D3C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2F1D3C">
              <w:rPr>
                <w:rFonts w:ascii="TH SarabunPSK" w:hAnsi="TH SarabunPSK" w:cs="TH SarabunPSK"/>
                <w:cs/>
              </w:rPr>
              <w:t>ที่ 9 การพัฒนาภาค เมือง และพื้นที่เศรษฐกิจ</w:t>
            </w:r>
          </w:p>
          <w:p w14:paraId="20B4FE5A" w14:textId="77777777" w:rsidR="00F952A1" w:rsidRPr="00860FAE" w:rsidRDefault="00860FAE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2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แผนพัฒนาเศรษ</w:t>
            </w: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ฐ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กิจและสังคมแห่งชาติ ฉบับที่ </w:t>
            </w:r>
            <w:r w:rsidR="005D6AA1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๑๒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 (ยุทธศาสตร์การพัฒนาภาค เมืองฯ)</w:t>
            </w:r>
          </w:p>
          <w:p w14:paraId="5A8E80C6" w14:textId="77777777" w:rsidR="0044038F" w:rsidRPr="00860FAE" w:rsidRDefault="0044038F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    - 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การเติบโตที่เป็นมิตรกับสิ่งแวดล้อมเพื่อการพัฒนาที่ยั่งยืน</w:t>
            </w:r>
          </w:p>
          <w:p w14:paraId="27EF055C" w14:textId="77777777" w:rsidR="003D417A" w:rsidRPr="00860FAE" w:rsidRDefault="00860FAE" w:rsidP="003D417A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3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ประเด็นการพัฒนา</w:t>
            </w:r>
            <w:r w:rsidR="003D417A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กลุ่ม</w:t>
            </w:r>
            <w:r w:rsidR="00497FDC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จังหวัด</w:t>
            </w:r>
          </w:p>
          <w:p w14:paraId="17AD58EA" w14:textId="77777777" w:rsidR="003D417A" w:rsidRPr="00860FAE" w:rsidRDefault="003D417A" w:rsidP="003D417A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    -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ประเด็นการพัฒนา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ที่ 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2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  ยกระดับการท่องเที่ยวเชิงอัตลักษณ์ด้าน</w:t>
            </w:r>
          </w:p>
          <w:p w14:paraId="7038CF37" w14:textId="77777777" w:rsidR="003D417A" w:rsidRPr="00860FAE" w:rsidRDefault="003D417A" w:rsidP="003D417A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อารยธรรม ประวัติศาสตร์ วัฒนธรรมและประเพณีของอนุภูมิภาคลุ่มแม่น้ำโขง</w:t>
            </w:r>
          </w:p>
          <w:p w14:paraId="4E725263" w14:textId="77777777" w:rsidR="00F952A1" w:rsidRPr="00860FAE" w:rsidRDefault="00860FAE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lastRenderedPageBreak/>
              <w:t>4</w:t>
            </w:r>
            <w:r w:rsidR="003D417A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)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ประเด็นการพัฒนา</w:t>
            </w:r>
            <w:r w:rsidR="003D417A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จังหวัด</w:t>
            </w:r>
          </w:p>
          <w:p w14:paraId="12CF7EE7" w14:textId="77777777" w:rsidR="00497FDC" w:rsidRPr="00860FAE" w:rsidRDefault="0044038F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 xml:space="preserve">    - </w:t>
            </w:r>
            <w:r w:rsidR="00545F0B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ประเด็นการพัฒนา</w:t>
            </w:r>
            <w:r w:rsidR="00812161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ที่ </w:t>
            </w:r>
            <w:r w:rsidR="00812161">
              <w:rPr>
                <w:rFonts w:ascii="TH SarabunPSK" w:hAnsi="TH SarabunPSK" w:cs="TH SarabunPSK" w:hint="cs"/>
                <w:color w:val="000000" w:themeColor="text1"/>
                <w:kern w:val="24"/>
                <w:sz w:val="26"/>
                <w:szCs w:val="26"/>
                <w:cs/>
              </w:rPr>
              <w:t>1</w:t>
            </w:r>
            <w:r w:rsidR="003D417A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 xml:space="preserve"> 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การส่งเสริมการท่องเที่ยวเชิงนิเวศน์ ควบคู่กับการอนุรักษ์ฟื้นฟูทรัพยากรธรรมชาติและสิ่งแวดล้อม</w:t>
            </w:r>
          </w:p>
        </w:tc>
      </w:tr>
      <w:tr w:rsidR="00497FDC" w:rsidRPr="00860FAE" w14:paraId="2931D6F9" w14:textId="77777777" w:rsidTr="00497FDC">
        <w:tc>
          <w:tcPr>
            <w:tcW w:w="3969" w:type="dxa"/>
          </w:tcPr>
          <w:p w14:paraId="790E662E" w14:textId="77777777" w:rsidR="00497FDC" w:rsidRPr="00860FAE" w:rsidRDefault="00DD7DA0" w:rsidP="00497FDC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7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860FAE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418" w:type="dxa"/>
          </w:tcPr>
          <w:p w14:paraId="3872DA6A" w14:textId="77777777" w:rsidR="00497FDC" w:rsidRPr="00860FAE" w:rsidRDefault="00497FDC" w:rsidP="004C1225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</w:rPr>
              <w:t> </w:t>
            </w:r>
            <w:r w:rsidR="0030254D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30254D" w:rsidRPr="000A29C3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2319E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497FDC" w:rsidRPr="00860FAE" w14:paraId="40B5AC27" w14:textId="77777777" w:rsidTr="00497FDC">
        <w:tc>
          <w:tcPr>
            <w:tcW w:w="3969" w:type="dxa"/>
            <w:shd w:val="clear" w:color="auto" w:fill="D9D9D9" w:themeFill="background1" w:themeFillShade="D9"/>
          </w:tcPr>
          <w:p w14:paraId="7810C65A" w14:textId="77777777" w:rsidR="00497FDC" w:rsidRPr="00860FAE" w:rsidRDefault="00497FDC" w:rsidP="009A0FF2">
            <w:pPr>
              <w:pStyle w:val="ad"/>
              <w:numPr>
                <w:ilvl w:val="0"/>
                <w:numId w:val="18"/>
              </w:numPr>
              <w:spacing w:before="0" w:beforeAutospacing="0" w:after="0" w:afterAutospacing="0"/>
              <w:ind w:left="317" w:hanging="317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5418" w:type="dxa"/>
            <w:shd w:val="clear" w:color="auto" w:fill="D9D9D9" w:themeFill="background1" w:themeFillShade="D9"/>
          </w:tcPr>
          <w:p w14:paraId="369657DE" w14:textId="77777777" w:rsidR="00497FDC" w:rsidRPr="00860FAE" w:rsidRDefault="00497FDC" w:rsidP="00F952A1">
            <w:pPr>
              <w:pStyle w:val="ad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ระบุ</w:t>
            </w:r>
            <w:r w:rsidR="00F952A1"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แนวทางและวิธีการดำเนินงานที่เป็น</w:t>
            </w:r>
            <w:r w:rsidRPr="00860FAE">
              <w:rPr>
                <w:rFonts w:ascii="TH SarabunPSK" w:hAnsi="TH SarabunPSK" w:cs="TH SarabunPSK"/>
                <w:color w:val="000000" w:themeColor="text1"/>
                <w:kern w:val="24"/>
                <w:sz w:val="26"/>
                <w:szCs w:val="26"/>
                <w:cs/>
              </w:rPr>
              <w:t>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9F2FE5" w:rsidRPr="00860FAE" w14:paraId="3A1377E7" w14:textId="77777777" w:rsidTr="00497FDC">
        <w:trPr>
          <w:trHeight w:val="423"/>
        </w:trPr>
        <w:tc>
          <w:tcPr>
            <w:tcW w:w="3969" w:type="dxa"/>
          </w:tcPr>
          <w:p w14:paraId="149A191B" w14:textId="77777777" w:rsidR="00497FDC" w:rsidRPr="00860FAE" w:rsidRDefault="00DD7DA0" w:rsidP="00261AF7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  <w:r w:rsidR="00497FDC"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81216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1 </w:t>
            </w:r>
            <w:r w:rsidR="00497FDC"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กิจกรรมหลัก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 1</w:t>
            </w:r>
          </w:p>
          <w:p w14:paraId="76C1D87A" w14:textId="77777777" w:rsidR="00497FDC" w:rsidRPr="00860FAE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</w:p>
          <w:p w14:paraId="059ABEF4" w14:textId="77777777" w:rsidR="003D417A" w:rsidRPr="00860FAE" w:rsidRDefault="00ED46BE" w:rsidP="003D417A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14:paraId="1C9C4938" w14:textId="77777777" w:rsidR="009F2FE5" w:rsidRPr="00860FAE" w:rsidRDefault="00ED46BE" w:rsidP="003D417A">
            <w:pPr>
              <w:pStyle w:val="ad"/>
              <w:tabs>
                <w:tab w:val="left" w:pos="743"/>
              </w:tabs>
              <w:spacing w:before="0" w:beforeAutospacing="0" w:after="0" w:afterAutospacing="0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14:paraId="32B1B420" w14:textId="77777777" w:rsidR="00261AF7" w:rsidRPr="00860FAE" w:rsidRDefault="00261AF7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ส่งเสริมกิจกรรมการอนุรักษ์ทรัพยากรธรรมชาติและสิ่งแวดล้อมในจังหวัดเลย</w:t>
            </w:r>
          </w:p>
          <w:p w14:paraId="6657EDBD" w14:textId="583126A1" w:rsidR="003D417A" w:rsidRPr="00860FAE" w:rsidRDefault="00602966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="00350735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  <w:r w:rsidR="00812161">
              <w:rPr>
                <w:rFonts w:ascii="TH SarabunPSK" w:hAnsi="TH SarabunPSK" w:cs="TH SarabunPSK" w:hint="cs"/>
                <w:sz w:val="26"/>
                <w:szCs w:val="26"/>
                <w:cs/>
              </w:rPr>
              <w:t>,000,000</w:t>
            </w:r>
            <w:r w:rsidR="003D417A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14:paraId="56485BC0" w14:textId="77777777" w:rsidR="00CE51D5" w:rsidRPr="00860FAE" w:rsidRDefault="003D417A" w:rsidP="003D417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สำนักงานทรัพยากรธรร</w:t>
            </w:r>
            <w:r w:rsidR="00CE51D5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มชาติและสิ่งแวดล้อมจังหวัดเลย</w:t>
            </w:r>
          </w:p>
          <w:p w14:paraId="30F4CAC3" w14:textId="77777777" w:rsidR="003D417A" w:rsidRPr="00860FAE" w:rsidRDefault="003D417A" w:rsidP="003D417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หน่วยงานสังกัดกระทรวงทรัพยากรธรรมชาติสิ่งแวดล้อม/องค์กรปกครองส่วนท้องถิ่น/อำเภอ</w:t>
            </w:r>
            <w:r w:rsidR="00044604" w:rsidRPr="00860FAE">
              <w:rPr>
                <w:rFonts w:ascii="TH SarabunPSK" w:hAnsi="TH SarabunPSK" w:cs="TH SarabunPSK"/>
                <w:sz w:val="26"/>
                <w:szCs w:val="26"/>
              </w:rPr>
              <w:t>/</w:t>
            </w:r>
            <w:r w:rsidR="00044604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สถานศึกษา</w:t>
            </w:r>
          </w:p>
        </w:tc>
      </w:tr>
      <w:tr w:rsidR="00ED46BE" w:rsidRPr="00860FAE" w14:paraId="60CAF63A" w14:textId="77777777" w:rsidTr="00497FDC">
        <w:tc>
          <w:tcPr>
            <w:tcW w:w="3969" w:type="dxa"/>
          </w:tcPr>
          <w:p w14:paraId="17EBA353" w14:textId="77777777" w:rsidR="00261AF7" w:rsidRPr="00860FAE" w:rsidRDefault="00ED46BE" w:rsidP="00BB47E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  <w:r w:rsidR="008121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812161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กิจกรรมหลักที่ 2</w:t>
            </w:r>
            <w:r w:rsidR="00261AF7"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14:paraId="45E568CA" w14:textId="77777777" w:rsidR="00261AF7" w:rsidRPr="00860FAE" w:rsidRDefault="00602966" w:rsidP="00BB47E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="00CE51D5"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14:paraId="0CF1EBB9" w14:textId="77777777" w:rsidR="00ED46BE" w:rsidRPr="00860FAE" w:rsidRDefault="00ED46BE" w:rsidP="00BB47E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14:paraId="37ECBF9F" w14:textId="77777777" w:rsidR="00ED46BE" w:rsidRPr="00860FAE" w:rsidRDefault="00ED46BE" w:rsidP="00CE51D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14:paraId="107FFF12" w14:textId="77777777" w:rsidR="003D417A" w:rsidRPr="00860FAE" w:rsidRDefault="00261AF7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พัฒนาและส่งเสริมกิจกรรมท่องเที่ยวเชิงเกษตรนิเวศ </w:t>
            </w:r>
            <w:r w:rsidRPr="00860FAE">
              <w:rPr>
                <w:rFonts w:ascii="TH SarabunPSK" w:hAnsi="TH SarabunPSK" w:cs="TH SarabunPSK"/>
                <w:sz w:val="26"/>
                <w:szCs w:val="26"/>
              </w:rPr>
              <w:t>Loei green zone</w:t>
            </w:r>
          </w:p>
          <w:p w14:paraId="196913E2" w14:textId="2F681758" w:rsidR="003D417A" w:rsidRPr="00860FAE" w:rsidRDefault="00350735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</w:t>
            </w:r>
            <w:r w:rsidR="002F1D3C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="00812161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  <w:r w:rsidR="003D417A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14:paraId="6F2C7D5F" w14:textId="77777777" w:rsidR="00CE51D5" w:rsidRPr="00860FAE" w:rsidRDefault="003D417A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สำนักงานเกษตรและสหกรณ์จังหวัดเลย</w:t>
            </w:r>
          </w:p>
          <w:p w14:paraId="18D28F2A" w14:textId="77777777" w:rsidR="00ED46BE" w:rsidRPr="00860FAE" w:rsidRDefault="003D417A" w:rsidP="009F2FE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อพท</w:t>
            </w:r>
            <w:r w:rsidRPr="00860FAE">
              <w:rPr>
                <w:rFonts w:ascii="TH SarabunPSK" w:hAnsi="TH SarabunPSK" w:cs="TH SarabunPSK"/>
                <w:sz w:val="26"/>
                <w:szCs w:val="26"/>
              </w:rPr>
              <w:t>./</w:t>
            </w:r>
            <w:r w:rsidR="00CE51D5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ททท</w:t>
            </w:r>
            <w:r w:rsidR="00CE51D5" w:rsidRPr="00860FAE">
              <w:rPr>
                <w:rFonts w:ascii="TH SarabunPSK" w:hAnsi="TH SarabunPSK" w:cs="TH SarabunPSK"/>
                <w:sz w:val="26"/>
                <w:szCs w:val="26"/>
              </w:rPr>
              <w:t>./</w:t>
            </w:r>
            <w:r w:rsidR="00CE51D5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อำเภอ/ทสจ</w:t>
            </w:r>
            <w:r w:rsidR="00CE51D5" w:rsidRPr="00860FA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</w:tr>
      <w:tr w:rsidR="009F2FE5" w:rsidRPr="00860FAE" w14:paraId="6455EA12" w14:textId="77777777" w:rsidTr="00497FDC">
        <w:tc>
          <w:tcPr>
            <w:tcW w:w="3969" w:type="dxa"/>
          </w:tcPr>
          <w:p w14:paraId="65550335" w14:textId="77777777" w:rsidR="00497FDC" w:rsidRPr="00860FAE" w:rsidRDefault="00DD7DA0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  <w:r w:rsidR="00497FDC"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81216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3 </w:t>
            </w:r>
            <w:r w:rsidR="00497FDC"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กิจกรรมหลัก</w:t>
            </w:r>
            <w:r w:rsidR="00F952A1"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ที่ </w:t>
            </w:r>
            <w:r w:rsidR="00FF668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14:paraId="0968F6ED" w14:textId="77777777" w:rsidR="00261AF7" w:rsidRPr="00860FAE" w:rsidRDefault="00261AF7" w:rsidP="00261AF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  <w:r w:rsidRPr="00860FAE">
              <w:rPr>
                <w:rFonts w:ascii="TH SarabunPSK" w:hAnsi="TH SarabunPSK" w:cs="TH SarabunPSK"/>
                <w:sz w:val="28"/>
                <w:szCs w:val="28"/>
              </w:rPr>
              <w:t xml:space="preserve"> : </w:t>
            </w:r>
          </w:p>
          <w:p w14:paraId="1AD5A071" w14:textId="77777777" w:rsidR="00CE51D5" w:rsidRPr="00860FAE" w:rsidRDefault="00ED46BE" w:rsidP="00CE51D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14:paraId="1078C753" w14:textId="77777777" w:rsidR="009F2FE5" w:rsidRPr="00860FAE" w:rsidRDefault="00ED46BE" w:rsidP="00CE51D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14:paraId="04837E71" w14:textId="77777777" w:rsidR="009F2FE5" w:rsidRPr="00860FAE" w:rsidRDefault="00DB36F0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ฟื้นฟูระบบนิเวศผืนป่าเพื่อพัฒนาแหล่งท่องเที่ยวโดยการมีส่วนร่วมของชุมชน</w:t>
            </w:r>
          </w:p>
          <w:p w14:paraId="43966CDF" w14:textId="08E34AF3" w:rsidR="00CE51D5" w:rsidRPr="00860FAE" w:rsidRDefault="00602966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350735">
              <w:rPr>
                <w:rFonts w:ascii="TH SarabunPSK" w:hAnsi="TH SarabunPSK" w:cs="TH SarabunPSK" w:hint="cs"/>
                <w:sz w:val="26"/>
                <w:szCs w:val="26"/>
                <w:cs/>
              </w:rPr>
              <w:t>8</w:t>
            </w:r>
            <w:r w:rsidR="00FF668E">
              <w:rPr>
                <w:rFonts w:ascii="TH SarabunPSK" w:hAnsi="TH SarabunPSK" w:cs="TH SarabunPSK" w:hint="cs"/>
                <w:sz w:val="26"/>
                <w:szCs w:val="26"/>
                <w:cs/>
              </w:rPr>
              <w:t>,000,000</w:t>
            </w:r>
            <w:r w:rsidR="00CE51D5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14:paraId="7CDB8D36" w14:textId="77777777" w:rsidR="00CE51D5" w:rsidRPr="00860FAE" w:rsidRDefault="00CE51D5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สำนักงานทรัพยากรธรรมชาติและสิ่งแวดล้อมจังหวัดเลย</w:t>
            </w:r>
          </w:p>
          <w:p w14:paraId="0DC54788" w14:textId="77777777" w:rsidR="00CE51D5" w:rsidRPr="00860FAE" w:rsidRDefault="00CE51D5" w:rsidP="009F2FE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หน่วยงานสังกัดกระทรวงทรัพยากรธรรมชาติสิ่งแวดล้อม/องค์กรปกครองส่วนท้องถิ่น/อำเภอ</w:t>
            </w:r>
          </w:p>
        </w:tc>
      </w:tr>
      <w:tr w:rsidR="00261AF7" w:rsidRPr="00860FAE" w14:paraId="0FF576B0" w14:textId="77777777" w:rsidTr="00497FDC">
        <w:tc>
          <w:tcPr>
            <w:tcW w:w="3969" w:type="dxa"/>
          </w:tcPr>
          <w:p w14:paraId="4F01A12F" w14:textId="77777777" w:rsidR="00261AF7" w:rsidRPr="00860FAE" w:rsidRDefault="00261AF7" w:rsidP="00BB47E4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  <w:r w:rsidR="00FF668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4 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="00FF668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  <w:p w14:paraId="0C917074" w14:textId="77777777" w:rsidR="00261AF7" w:rsidRPr="00860FAE" w:rsidRDefault="00261AF7" w:rsidP="00BB47E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  <w:r w:rsidRPr="00860FAE">
              <w:rPr>
                <w:rFonts w:ascii="TH SarabunPSK" w:hAnsi="TH SarabunPSK" w:cs="TH SarabunPSK"/>
                <w:sz w:val="28"/>
                <w:szCs w:val="28"/>
              </w:rPr>
              <w:t xml:space="preserve"> : </w:t>
            </w:r>
          </w:p>
          <w:p w14:paraId="4293C697" w14:textId="77777777" w:rsidR="00CE51D5" w:rsidRPr="00860FAE" w:rsidRDefault="00261AF7" w:rsidP="00CE51D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14:paraId="3A366E64" w14:textId="77777777" w:rsidR="00261AF7" w:rsidRPr="00860FAE" w:rsidRDefault="00261AF7" w:rsidP="00CE51D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14:paraId="5535BC82" w14:textId="77777777" w:rsidR="00261AF7" w:rsidRPr="00860FAE" w:rsidRDefault="00DB36F0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อบรมเครือข่าย ทสม. ด้านการมีส่วนร่วมในการจัดการการท่องเที่ยวที่ยั่งยืน</w:t>
            </w:r>
          </w:p>
          <w:p w14:paraId="098D9A53" w14:textId="51267BD8" w:rsidR="00CE51D5" w:rsidRPr="00860FAE" w:rsidRDefault="00350735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8</w:t>
            </w:r>
            <w:r w:rsidR="00DD761A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="00DD761A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  <w:r w:rsidR="00CE51D5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14:paraId="1866267D" w14:textId="77777777" w:rsidR="00CE51D5" w:rsidRPr="00860FAE" w:rsidRDefault="00CE51D5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สำนักงานทรัพยากรธรรมชาติและสิ่งแวดล้อมจังหวัดเลย</w:t>
            </w:r>
          </w:p>
          <w:p w14:paraId="21DF5610" w14:textId="77777777" w:rsidR="00CE51D5" w:rsidRPr="00860FAE" w:rsidRDefault="00CE51D5" w:rsidP="009F2FE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หน่วยงานสังกัดกระทรวงทรัพยากรธรรมชาติสิ่งแวดล้อม/องค์กรปกครองส่วนท้องถิ่น/อำเภอ</w:t>
            </w:r>
          </w:p>
        </w:tc>
      </w:tr>
      <w:tr w:rsidR="008F0073" w:rsidRPr="00860FAE" w14:paraId="2D1A03C3" w14:textId="77777777" w:rsidTr="00497FDC">
        <w:tc>
          <w:tcPr>
            <w:tcW w:w="3969" w:type="dxa"/>
          </w:tcPr>
          <w:p w14:paraId="56D6ED5E" w14:textId="77777777" w:rsidR="008F0073" w:rsidRPr="0030254D" w:rsidRDefault="008F0073" w:rsidP="0031341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</w:rPr>
            </w:pPr>
            <w:r w:rsidRPr="0030254D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  <w:r w:rsidRPr="0030254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6 </w:t>
            </w:r>
            <w:r w:rsidRPr="00302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="00375067" w:rsidRPr="0030254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</w:t>
            </w:r>
          </w:p>
          <w:p w14:paraId="0E5D082B" w14:textId="77777777" w:rsidR="008F0073" w:rsidRPr="0030254D" w:rsidRDefault="008F0073" w:rsidP="003134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30254D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14:paraId="220F0502" w14:textId="77777777" w:rsidR="008F0073" w:rsidRPr="0030254D" w:rsidRDefault="008F0073" w:rsidP="003134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0254D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14:paraId="353FD7B9" w14:textId="77777777" w:rsidR="008F0073" w:rsidRPr="0030254D" w:rsidRDefault="008F0073" w:rsidP="003134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30254D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  <w:r w:rsidRPr="0030254D">
              <w:rPr>
                <w:rFonts w:ascii="TH SarabunPSK" w:hAnsi="TH SarabunPSK" w:cs="TH SarabunPSK"/>
                <w:sz w:val="28"/>
                <w:szCs w:val="28"/>
              </w:rPr>
              <w:t xml:space="preserve"> :</w:t>
            </w:r>
            <w:r w:rsidRPr="0030254D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</w:r>
          </w:p>
          <w:p w14:paraId="6D439E4F" w14:textId="77777777" w:rsidR="008F0073" w:rsidRPr="0030254D" w:rsidRDefault="008F0073" w:rsidP="003134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30254D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5418" w:type="dxa"/>
          </w:tcPr>
          <w:p w14:paraId="561D2F30" w14:textId="77777777" w:rsidR="008F0073" w:rsidRPr="0030254D" w:rsidRDefault="008F0073" w:rsidP="0031341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0254D">
              <w:rPr>
                <w:rFonts w:ascii="TH SarabunPSK" w:hAnsi="TH SarabunPSK" w:cs="TH SarabunPSK" w:hint="cs"/>
                <w:sz w:val="26"/>
                <w:szCs w:val="26"/>
                <w:cs/>
              </w:rPr>
              <w:t>ส่งเสริมการเรียนรู้ทรัพยากรธรรมชาติและวัฒนธรรมในท้องถิ่น ประกอบกับหลักสูตรการศึกษาของสถาบันการศึกษาในท้องถิ่น</w:t>
            </w:r>
          </w:p>
          <w:p w14:paraId="38A83342" w14:textId="1648CE76" w:rsidR="008F0073" w:rsidRPr="0030254D" w:rsidRDefault="008F0073" w:rsidP="0031341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0254D">
              <w:rPr>
                <w:rFonts w:ascii="TH SarabunPSK" w:hAnsi="TH SarabunPSK" w:cs="TH SarabunPSK" w:hint="cs"/>
                <w:sz w:val="26"/>
                <w:szCs w:val="26"/>
                <w:cs/>
              </w:rPr>
              <w:t>2,</w:t>
            </w:r>
            <w:r w:rsidR="00350735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545F0B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Pr="0030254D">
              <w:rPr>
                <w:rFonts w:ascii="TH SarabunPSK" w:hAnsi="TH SarabunPSK" w:cs="TH SarabunPSK" w:hint="cs"/>
                <w:sz w:val="26"/>
                <w:szCs w:val="26"/>
                <w:cs/>
              </w:rPr>
              <w:t>0,000</w:t>
            </w:r>
            <w:r w:rsidRPr="0030254D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14:paraId="27C33741" w14:textId="77777777" w:rsidR="008F0073" w:rsidRPr="0030254D" w:rsidRDefault="008F0073" w:rsidP="0031341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0254D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สำนักงานทรัพยากรธรรมชาติและสิ่งแวดล้อมจังหวัดเลย</w:t>
            </w:r>
          </w:p>
          <w:p w14:paraId="072B8F02" w14:textId="77777777" w:rsidR="008F0073" w:rsidRPr="0030254D" w:rsidRDefault="008F0073" w:rsidP="0031341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0254D">
              <w:rPr>
                <w:rFonts w:ascii="TH SarabunPSK" w:hAnsi="TH SarabunPSK" w:cs="TH SarabunPSK" w:hint="cs"/>
                <w:sz w:val="26"/>
                <w:szCs w:val="26"/>
                <w:cs/>
              </w:rPr>
              <w:t>อพท./ศธ.</w:t>
            </w:r>
          </w:p>
        </w:tc>
      </w:tr>
      <w:tr w:rsidR="008F0073" w:rsidRPr="00860FAE" w14:paraId="6EF714E4" w14:textId="77777777" w:rsidTr="00497FDC">
        <w:tc>
          <w:tcPr>
            <w:tcW w:w="3969" w:type="dxa"/>
          </w:tcPr>
          <w:p w14:paraId="5A0F26FB" w14:textId="77777777" w:rsidR="008F0073" w:rsidRPr="00860FAE" w:rsidRDefault="008F0073" w:rsidP="00BB47E4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7 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="0037506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</w:t>
            </w:r>
          </w:p>
          <w:p w14:paraId="12574E8B" w14:textId="77777777" w:rsidR="008F0073" w:rsidRPr="00860FAE" w:rsidRDefault="008F0073" w:rsidP="00BB47E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</w:p>
          <w:p w14:paraId="3A6CD86E" w14:textId="77777777" w:rsidR="008F0073" w:rsidRPr="00860FAE" w:rsidRDefault="008F0073" w:rsidP="00DB36F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14:paraId="7CB7B4B2" w14:textId="77777777" w:rsidR="008F0073" w:rsidRPr="00860FAE" w:rsidRDefault="008F0073" w:rsidP="00CE51D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14:paraId="2E9C0E78" w14:textId="77777777" w:rsidR="008F0073" w:rsidRPr="00860FAE" w:rsidRDefault="008F0073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การจัดการน้ำเสียและขยะมูลฝอย เพื่อการท่องเที่ยวอย่างยั่งยืนในพื้นที่</w:t>
            </w:r>
          </w:p>
          <w:p w14:paraId="33E3EA89" w14:textId="141AE739" w:rsidR="008F0073" w:rsidRPr="00860FAE" w:rsidRDefault="00350735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="008F0073" w:rsidRPr="00860FAE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8F0073">
              <w:rPr>
                <w:rFonts w:ascii="TH SarabunPSK" w:hAnsi="TH SarabunPSK" w:cs="TH SarabunPSK"/>
                <w:sz w:val="26"/>
                <w:szCs w:val="26"/>
              </w:rPr>
              <w:t>000</w:t>
            </w:r>
            <w:r w:rsidR="008F0073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="008F0073">
              <w:rPr>
                <w:rFonts w:ascii="TH SarabunPSK" w:hAnsi="TH SarabunPSK" w:cs="TH SarabunPSK"/>
                <w:sz w:val="26"/>
                <w:szCs w:val="26"/>
              </w:rPr>
              <w:t>000</w:t>
            </w:r>
            <w:r w:rsidR="008F0073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14:paraId="49A9548C" w14:textId="77777777" w:rsidR="008F0073" w:rsidRPr="00860FAE" w:rsidRDefault="008F0073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สำนักงานทรัพยากรธรรมชาติและสิ่งแวดล้อมจังหวัดเลย</w:t>
            </w:r>
          </w:p>
          <w:p w14:paraId="0278CA57" w14:textId="67252296" w:rsidR="008F0073" w:rsidRPr="00860FAE" w:rsidRDefault="008F0073" w:rsidP="009F2FE5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องค์กรปกครองส่วนท้องถิ่น/สำนักงานสิ่งแวดล้อมภาคที่ ๙/กรมควบคุมมลพิษ/กระทรวงมหาดไทย/กระทรวงทรัพยากรธรรมชาติและสิ่งแวดล้อม</w:t>
            </w:r>
          </w:p>
        </w:tc>
      </w:tr>
      <w:tr w:rsidR="00B12999" w:rsidRPr="00860FAE" w14:paraId="750A8E7B" w14:textId="77777777" w:rsidTr="007A5D26">
        <w:tc>
          <w:tcPr>
            <w:tcW w:w="3969" w:type="dxa"/>
          </w:tcPr>
          <w:p w14:paraId="17E95A44" w14:textId="77777777" w:rsidR="00B12999" w:rsidRDefault="00B12999" w:rsidP="007A5D2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8 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</w:p>
          <w:p w14:paraId="6E38A875" w14:textId="77777777" w:rsidR="00B12999" w:rsidRPr="00860FAE" w:rsidRDefault="00B12999" w:rsidP="007A5D2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EA394D5" w14:textId="77777777" w:rsidR="00B12999" w:rsidRPr="00860FAE" w:rsidRDefault="00B12999" w:rsidP="007A5D2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</w:p>
          <w:p w14:paraId="34915A77" w14:textId="77777777" w:rsidR="00B12999" w:rsidRPr="00860FAE" w:rsidRDefault="00B12999" w:rsidP="007A5D2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14:paraId="47484BB7" w14:textId="77777777" w:rsidR="00B12999" w:rsidRPr="00860FAE" w:rsidRDefault="00B12999" w:rsidP="007A5D2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14:paraId="3B8D8612" w14:textId="77777777" w:rsidR="00B12999" w:rsidRDefault="00B12999" w:rsidP="007A5D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1299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บริหารจัดการทรัพยากรธรรมชาติและสิ่งแวดล้อม และทุนทางภูมิปัญญาและวัฒนธรรมเพื่อการท่องเที่ยวที่ยั่งยืน </w:t>
            </w:r>
          </w:p>
          <w:p w14:paraId="3F5D2B2B" w14:textId="656BB3F3" w:rsidR="00B12999" w:rsidRPr="00860FAE" w:rsidRDefault="002F1D3C" w:rsidP="007A5D26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15</w:t>
            </w:r>
            <w:r w:rsidR="00B12999">
              <w:rPr>
                <w:rFonts w:ascii="TH SarabunPSK" w:hAnsi="TH SarabunPSK" w:cs="TH SarabunPSK" w:hint="cs"/>
                <w:sz w:val="26"/>
                <w:szCs w:val="26"/>
                <w:cs/>
              </w:rPr>
              <w:t>,000,000</w:t>
            </w:r>
            <w:r w:rsidR="00B12999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14:paraId="744DE729" w14:textId="77777777" w:rsidR="00B12999" w:rsidRDefault="00B12999" w:rsidP="00B12999">
            <w:pPr>
              <w:rPr>
                <w:rFonts w:ascii="TH SarabunPSK" w:hAnsi="TH SarabunPSK" w:cs="TH SarabunPSK"/>
              </w:rPr>
            </w:pPr>
            <w:r w:rsidRPr="004B72E2">
              <w:rPr>
                <w:rFonts w:ascii="TH SarabunPSK" w:hAnsi="TH SarabunPSK" w:cs="TH SarabunPSK"/>
                <w:cs/>
              </w:rPr>
              <w:t xml:space="preserve">สำนักงานพื้นที่พิเศษ 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hAnsi="TH SarabunPSK" w:cs="TH SarabunPSK"/>
                <w:cs/>
              </w:rPr>
              <w:t xml:space="preserve"> (อพท.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4B72E2">
              <w:rPr>
                <w:rFonts w:ascii="TH SarabunPSK" w:hAnsi="TH SarabunPSK" w:cs="TH SarabunPSK"/>
                <w:cs/>
              </w:rPr>
              <w:t>)</w:t>
            </w:r>
          </w:p>
          <w:p w14:paraId="6BAA083A" w14:textId="16ACCD21" w:rsidR="002F1D3C" w:rsidRPr="00860FAE" w:rsidRDefault="00B12999" w:rsidP="00B12999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ทสจ</w:t>
            </w:r>
            <w:r w:rsidRPr="00860FA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/</w:t>
            </w:r>
            <w:r w:rsidRPr="007A580A">
              <w:rPr>
                <w:rFonts w:ascii="TH SarabunPSK" w:hAnsi="TH SarabunPSK" w:cs="TH SarabunPSK" w:hint="cs"/>
                <w:cs/>
              </w:rPr>
              <w:t>อำเภอ/</w:t>
            </w:r>
            <w:r>
              <w:rPr>
                <w:rFonts w:ascii="TH SarabunPSK" w:hAnsi="TH SarabunPSK" w:cs="TH SarabunPSK" w:hint="cs"/>
                <w:cs/>
              </w:rPr>
              <w:t>อปท./</w:t>
            </w:r>
            <w:r w:rsidRPr="007A580A">
              <w:rPr>
                <w:rFonts w:ascii="TH SarabunPSK" w:hAnsi="TH SarabunPSK" w:cs="TH SarabunPSK" w:hint="cs"/>
                <w:cs/>
              </w:rPr>
              <w:t>ส่วนราชการที่เกี่ยวข้อง</w:t>
            </w:r>
          </w:p>
        </w:tc>
      </w:tr>
      <w:tr w:rsidR="008F0073" w:rsidRPr="00860FAE" w14:paraId="77984A1D" w14:textId="77777777" w:rsidTr="00497FDC">
        <w:tc>
          <w:tcPr>
            <w:tcW w:w="3969" w:type="dxa"/>
          </w:tcPr>
          <w:p w14:paraId="3108F6CD" w14:textId="77777777" w:rsidR="008F0073" w:rsidRPr="00860FAE" w:rsidRDefault="008F0073" w:rsidP="00BB47E4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  <w:r w:rsidR="00B12999">
              <w:rPr>
                <w:rFonts w:ascii="TH SarabunPSK" w:hAnsi="TH SarabunPSK" w:cs="TH SarabunPSK" w:hint="cs"/>
                <w:sz w:val="28"/>
                <w:szCs w:val="28"/>
                <w:cs/>
              </w:rPr>
              <w:t>9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="00B12999">
              <w:rPr>
                <w:rFonts w:ascii="TH SarabunPSK" w:hAnsi="TH SarabunPSK" w:cs="TH SarabunPSK" w:hint="cs"/>
                <w:sz w:val="28"/>
                <w:szCs w:val="28"/>
                <w:cs/>
              </w:rPr>
              <w:t>9</w:t>
            </w:r>
          </w:p>
          <w:p w14:paraId="3FF0E286" w14:textId="77777777" w:rsidR="008F0073" w:rsidRPr="00860FAE" w:rsidRDefault="008F0073" w:rsidP="00BB47E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</w:p>
          <w:p w14:paraId="172F1688" w14:textId="77777777" w:rsidR="008F0073" w:rsidRPr="00860FAE" w:rsidRDefault="008F0073" w:rsidP="00CE51D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14:paraId="04802FCF" w14:textId="77777777" w:rsidR="008F0073" w:rsidRPr="00860FAE" w:rsidRDefault="008F0073" w:rsidP="00CE51D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PSK" w:hAnsi="TH SarabunPSK" w:cs="TH SarabunPSK"/>
                <w:sz w:val="28"/>
                <w:szCs w:val="28"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14:paraId="44B6C7DB" w14:textId="77777777" w:rsidR="008F0073" w:rsidRPr="00860FAE" w:rsidRDefault="008F0073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ส่งเสริมการพัฒนาและใช้พลังงานทดแทน ที่เป็นมิตรกับสิ่งแวดล้อม</w:t>
            </w:r>
          </w:p>
          <w:p w14:paraId="331DE41E" w14:textId="65952FAC" w:rsidR="008F0073" w:rsidRPr="00860FAE" w:rsidRDefault="00350735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25</w:t>
            </w:r>
            <w:r w:rsidR="008F0073">
              <w:rPr>
                <w:rFonts w:ascii="TH SarabunPSK" w:hAnsi="TH SarabunPSK" w:cs="TH SarabunPSK" w:hint="cs"/>
                <w:sz w:val="26"/>
                <w:szCs w:val="26"/>
                <w:cs/>
              </w:rPr>
              <w:t>,000,000</w:t>
            </w:r>
            <w:r w:rsidR="008F0073"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14:paraId="1CC51849" w14:textId="77777777" w:rsidR="008F0073" w:rsidRPr="00860FAE" w:rsidRDefault="008F0073" w:rsidP="009F2FE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สำนักงานพลังงานจังหวัดเลย</w:t>
            </w:r>
          </w:p>
          <w:p w14:paraId="504163A3" w14:textId="77777777" w:rsidR="008F0073" w:rsidRPr="00860FAE" w:rsidRDefault="008F0073" w:rsidP="008F007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สำนักงานอุตสาหกรรมจังหวัดเลย/ทสจ</w:t>
            </w:r>
            <w:r w:rsidRPr="00860FA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/อปท</w:t>
            </w:r>
            <w:r w:rsidRPr="00860FA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</w:tr>
      <w:tr w:rsidR="00350735" w:rsidRPr="00860FAE" w14:paraId="499154C6" w14:textId="77777777" w:rsidTr="00497FDC">
        <w:tc>
          <w:tcPr>
            <w:tcW w:w="3969" w:type="dxa"/>
          </w:tcPr>
          <w:p w14:paraId="6F61E5CC" w14:textId="5B056DAB" w:rsidR="00350735" w:rsidRPr="00860FAE" w:rsidRDefault="00350735" w:rsidP="0035073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8.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10 </w:t>
            </w:r>
            <w:r w:rsidRPr="00860FA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</w:t>
            </w:r>
          </w:p>
          <w:p w14:paraId="19B9AE42" w14:textId="77777777" w:rsidR="00350735" w:rsidRPr="00860FAE" w:rsidRDefault="00350735" w:rsidP="0035073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งบประมาณ</w:t>
            </w:r>
          </w:p>
          <w:p w14:paraId="035EEA3B" w14:textId="77777777" w:rsidR="00350735" w:rsidRPr="00860FAE" w:rsidRDefault="00350735" w:rsidP="0035073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ผู้รับผิดชอบ</w:t>
            </w:r>
          </w:p>
          <w:p w14:paraId="7A33303D" w14:textId="6B4C7B26" w:rsidR="00350735" w:rsidRPr="00860FAE" w:rsidRDefault="00350735" w:rsidP="0035073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60FA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14:paraId="4E6F6D6E" w14:textId="77777777" w:rsidR="00350735" w:rsidRDefault="00350735" w:rsidP="0035073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50735">
              <w:rPr>
                <w:rFonts w:ascii="TH SarabunPSK" w:hAnsi="TH SarabunPSK" w:cs="TH SarabunPSK"/>
                <w:sz w:val="26"/>
                <w:szCs w:val="26"/>
                <w:cs/>
              </w:rPr>
              <w:t>พัฒนาบุคลากรเพื่อปลูกจิตสำนึกด้านสิ่งแวดล้อมและอัตลักษณ์</w:t>
            </w:r>
          </w:p>
          <w:p w14:paraId="309E2CCE" w14:textId="7C07F8E6" w:rsidR="00350735" w:rsidRPr="00860FAE" w:rsidRDefault="00350735" w:rsidP="0035073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5,000,000</w:t>
            </w: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บาท</w:t>
            </w:r>
          </w:p>
          <w:p w14:paraId="5885431E" w14:textId="77777777" w:rsidR="00350735" w:rsidRPr="00860FAE" w:rsidRDefault="00350735" w:rsidP="0035073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สำนักงานทรัพยากรธรรมชาติและสิ่งแวดล้อมจังหวัดเลย</w:t>
            </w:r>
          </w:p>
          <w:p w14:paraId="18CE9E08" w14:textId="0B6CB270" w:rsidR="00350735" w:rsidRPr="00860FAE" w:rsidRDefault="00350735" w:rsidP="0035073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60FAE">
              <w:rPr>
                <w:rFonts w:ascii="TH SarabunPSK" w:hAnsi="TH SarabunPSK" w:cs="TH SarabunPSK"/>
                <w:sz w:val="26"/>
                <w:szCs w:val="26"/>
                <w:cs/>
              </w:rPr>
              <w:t>หน่วยงานสังกัดกระทรวงทรัพยากรธรรมชาติสิ่งแวดล้อม/องค์กรปกครองส่วนท้องถิ่น/อำเภอ</w:t>
            </w:r>
          </w:p>
        </w:tc>
      </w:tr>
    </w:tbl>
    <w:p w14:paraId="28603BF0" w14:textId="77777777" w:rsidR="00A12A68" w:rsidRDefault="00A12A68" w:rsidP="0035073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sectPr w:rsidR="00A12A68" w:rsidSect="00895264">
      <w:headerReference w:type="even" r:id="rId8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1E016" w14:textId="77777777" w:rsidR="00E05055" w:rsidRDefault="00E05055">
      <w:r>
        <w:separator/>
      </w:r>
    </w:p>
  </w:endnote>
  <w:endnote w:type="continuationSeparator" w:id="0">
    <w:p w14:paraId="5AD2DE88" w14:textId="77777777" w:rsidR="00E05055" w:rsidRDefault="00E0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A3C25" w14:textId="77777777" w:rsidR="00E05055" w:rsidRDefault="00E05055">
      <w:r>
        <w:separator/>
      </w:r>
    </w:p>
  </w:footnote>
  <w:footnote w:type="continuationSeparator" w:id="0">
    <w:p w14:paraId="45501D13" w14:textId="77777777" w:rsidR="00E05055" w:rsidRDefault="00E05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902D5" w14:textId="77777777" w:rsidR="005B3A07" w:rsidRDefault="0008446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5B3A07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0C3EB28C" w14:textId="77777777" w:rsidR="005B3A07" w:rsidRDefault="005B3A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9404E4"/>
    <w:rsid w:val="0000704B"/>
    <w:rsid w:val="00017075"/>
    <w:rsid w:val="00035A41"/>
    <w:rsid w:val="00037E7E"/>
    <w:rsid w:val="00043118"/>
    <w:rsid w:val="00043297"/>
    <w:rsid w:val="00044604"/>
    <w:rsid w:val="00054239"/>
    <w:rsid w:val="00075A1D"/>
    <w:rsid w:val="00082305"/>
    <w:rsid w:val="0008404E"/>
    <w:rsid w:val="0008446B"/>
    <w:rsid w:val="00086E53"/>
    <w:rsid w:val="000925A4"/>
    <w:rsid w:val="00094DDA"/>
    <w:rsid w:val="00095AA4"/>
    <w:rsid w:val="000A0EA3"/>
    <w:rsid w:val="000C6726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5CF"/>
    <w:rsid w:val="001239A9"/>
    <w:rsid w:val="001278C9"/>
    <w:rsid w:val="001307CC"/>
    <w:rsid w:val="0013083D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3559"/>
    <w:rsid w:val="002257C1"/>
    <w:rsid w:val="00225936"/>
    <w:rsid w:val="002319EF"/>
    <w:rsid w:val="002350E0"/>
    <w:rsid w:val="00244EB9"/>
    <w:rsid w:val="002608E1"/>
    <w:rsid w:val="00261AF7"/>
    <w:rsid w:val="00262755"/>
    <w:rsid w:val="00266DEE"/>
    <w:rsid w:val="00267ADD"/>
    <w:rsid w:val="002807FA"/>
    <w:rsid w:val="00281A53"/>
    <w:rsid w:val="00281C3D"/>
    <w:rsid w:val="002876A6"/>
    <w:rsid w:val="00290948"/>
    <w:rsid w:val="002A5626"/>
    <w:rsid w:val="002B369F"/>
    <w:rsid w:val="002D2C29"/>
    <w:rsid w:val="002F1D3C"/>
    <w:rsid w:val="00300EAF"/>
    <w:rsid w:val="0030254D"/>
    <w:rsid w:val="00304479"/>
    <w:rsid w:val="003119FE"/>
    <w:rsid w:val="003122B1"/>
    <w:rsid w:val="003175EB"/>
    <w:rsid w:val="00322523"/>
    <w:rsid w:val="00327C3F"/>
    <w:rsid w:val="003376E4"/>
    <w:rsid w:val="00350735"/>
    <w:rsid w:val="00355781"/>
    <w:rsid w:val="003562C2"/>
    <w:rsid w:val="00357C31"/>
    <w:rsid w:val="003602AA"/>
    <w:rsid w:val="00371F49"/>
    <w:rsid w:val="00375067"/>
    <w:rsid w:val="003847D5"/>
    <w:rsid w:val="00392D8C"/>
    <w:rsid w:val="00393631"/>
    <w:rsid w:val="003A6996"/>
    <w:rsid w:val="003B22C0"/>
    <w:rsid w:val="003B578A"/>
    <w:rsid w:val="003D417A"/>
    <w:rsid w:val="003D6758"/>
    <w:rsid w:val="003D73D5"/>
    <w:rsid w:val="003E65D3"/>
    <w:rsid w:val="003F08E4"/>
    <w:rsid w:val="003F0B78"/>
    <w:rsid w:val="003F0FEA"/>
    <w:rsid w:val="003F1F62"/>
    <w:rsid w:val="00400C9C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4038F"/>
    <w:rsid w:val="00452A53"/>
    <w:rsid w:val="00464EA4"/>
    <w:rsid w:val="00472F71"/>
    <w:rsid w:val="00483917"/>
    <w:rsid w:val="00484815"/>
    <w:rsid w:val="00487F03"/>
    <w:rsid w:val="00491E29"/>
    <w:rsid w:val="0049355D"/>
    <w:rsid w:val="00494DB0"/>
    <w:rsid w:val="00496D52"/>
    <w:rsid w:val="00497AF5"/>
    <w:rsid w:val="00497FDC"/>
    <w:rsid w:val="004A4400"/>
    <w:rsid w:val="004B360B"/>
    <w:rsid w:val="004C1225"/>
    <w:rsid w:val="004C4CDF"/>
    <w:rsid w:val="004C71AF"/>
    <w:rsid w:val="004D0E47"/>
    <w:rsid w:val="004D2335"/>
    <w:rsid w:val="004E1F95"/>
    <w:rsid w:val="004E79A7"/>
    <w:rsid w:val="00507541"/>
    <w:rsid w:val="0050765F"/>
    <w:rsid w:val="00523DCB"/>
    <w:rsid w:val="005266C2"/>
    <w:rsid w:val="0053102C"/>
    <w:rsid w:val="005330D6"/>
    <w:rsid w:val="00545F0B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B3A07"/>
    <w:rsid w:val="005B3DBF"/>
    <w:rsid w:val="005B4F8A"/>
    <w:rsid w:val="005B535F"/>
    <w:rsid w:val="005B5A74"/>
    <w:rsid w:val="005D6AA1"/>
    <w:rsid w:val="005D6B6A"/>
    <w:rsid w:val="005E23D5"/>
    <w:rsid w:val="005E6B8A"/>
    <w:rsid w:val="005F2752"/>
    <w:rsid w:val="005F292B"/>
    <w:rsid w:val="00601C9A"/>
    <w:rsid w:val="00602966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7658"/>
    <w:rsid w:val="0063317D"/>
    <w:rsid w:val="00647074"/>
    <w:rsid w:val="006803A6"/>
    <w:rsid w:val="00680C8C"/>
    <w:rsid w:val="00692B94"/>
    <w:rsid w:val="006A3F18"/>
    <w:rsid w:val="006B0309"/>
    <w:rsid w:val="006B0349"/>
    <w:rsid w:val="006B3B50"/>
    <w:rsid w:val="006C008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397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12161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60FAE"/>
    <w:rsid w:val="00875444"/>
    <w:rsid w:val="008759A9"/>
    <w:rsid w:val="00875CBF"/>
    <w:rsid w:val="00881110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B0825"/>
    <w:rsid w:val="008B3F13"/>
    <w:rsid w:val="008B56A3"/>
    <w:rsid w:val="008D1D2F"/>
    <w:rsid w:val="008D300A"/>
    <w:rsid w:val="008D5885"/>
    <w:rsid w:val="008D673A"/>
    <w:rsid w:val="008D687F"/>
    <w:rsid w:val="008E04AC"/>
    <w:rsid w:val="008E17EC"/>
    <w:rsid w:val="008E4671"/>
    <w:rsid w:val="008F0073"/>
    <w:rsid w:val="008F3AD0"/>
    <w:rsid w:val="008F6463"/>
    <w:rsid w:val="0090231E"/>
    <w:rsid w:val="0090428F"/>
    <w:rsid w:val="0090747D"/>
    <w:rsid w:val="00914B15"/>
    <w:rsid w:val="0091659D"/>
    <w:rsid w:val="009216B3"/>
    <w:rsid w:val="00925CEA"/>
    <w:rsid w:val="00926CB7"/>
    <w:rsid w:val="00937C18"/>
    <w:rsid w:val="009404E4"/>
    <w:rsid w:val="00945A5B"/>
    <w:rsid w:val="0096332B"/>
    <w:rsid w:val="00963DDA"/>
    <w:rsid w:val="00966B38"/>
    <w:rsid w:val="009734F1"/>
    <w:rsid w:val="009752FF"/>
    <w:rsid w:val="009962F4"/>
    <w:rsid w:val="009A0FF2"/>
    <w:rsid w:val="009A10DE"/>
    <w:rsid w:val="009B1E1F"/>
    <w:rsid w:val="009C1B48"/>
    <w:rsid w:val="009D1EC1"/>
    <w:rsid w:val="009D2046"/>
    <w:rsid w:val="009D276B"/>
    <w:rsid w:val="009E4AB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56D7F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5BA9"/>
    <w:rsid w:val="00AA729C"/>
    <w:rsid w:val="00AC6778"/>
    <w:rsid w:val="00AD0BAA"/>
    <w:rsid w:val="00AD5FDA"/>
    <w:rsid w:val="00AE0F9E"/>
    <w:rsid w:val="00AE21C7"/>
    <w:rsid w:val="00AE3040"/>
    <w:rsid w:val="00AF0B0D"/>
    <w:rsid w:val="00B01C00"/>
    <w:rsid w:val="00B02ABC"/>
    <w:rsid w:val="00B04362"/>
    <w:rsid w:val="00B04B98"/>
    <w:rsid w:val="00B10808"/>
    <w:rsid w:val="00B12999"/>
    <w:rsid w:val="00B1363C"/>
    <w:rsid w:val="00B14508"/>
    <w:rsid w:val="00B20D6A"/>
    <w:rsid w:val="00B213B6"/>
    <w:rsid w:val="00B3063D"/>
    <w:rsid w:val="00B3633E"/>
    <w:rsid w:val="00B413AE"/>
    <w:rsid w:val="00B46669"/>
    <w:rsid w:val="00B601FE"/>
    <w:rsid w:val="00B62317"/>
    <w:rsid w:val="00B81598"/>
    <w:rsid w:val="00B81A44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49B"/>
    <w:rsid w:val="00C879CB"/>
    <w:rsid w:val="00C92FC1"/>
    <w:rsid w:val="00C94809"/>
    <w:rsid w:val="00C96620"/>
    <w:rsid w:val="00CA4FB9"/>
    <w:rsid w:val="00CA510B"/>
    <w:rsid w:val="00CB3183"/>
    <w:rsid w:val="00CB7426"/>
    <w:rsid w:val="00CC2DAE"/>
    <w:rsid w:val="00CD14B7"/>
    <w:rsid w:val="00CD2A7E"/>
    <w:rsid w:val="00CD703A"/>
    <w:rsid w:val="00CE017D"/>
    <w:rsid w:val="00CE5112"/>
    <w:rsid w:val="00CE51D5"/>
    <w:rsid w:val="00D07099"/>
    <w:rsid w:val="00D3262D"/>
    <w:rsid w:val="00D348A3"/>
    <w:rsid w:val="00D463BF"/>
    <w:rsid w:val="00D46BDA"/>
    <w:rsid w:val="00D50B29"/>
    <w:rsid w:val="00D518A3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7B33"/>
    <w:rsid w:val="00DB0FED"/>
    <w:rsid w:val="00DB36F0"/>
    <w:rsid w:val="00DB3C0C"/>
    <w:rsid w:val="00DB468C"/>
    <w:rsid w:val="00DC01AC"/>
    <w:rsid w:val="00DD761A"/>
    <w:rsid w:val="00DD7DA0"/>
    <w:rsid w:val="00DE616F"/>
    <w:rsid w:val="00DE77CB"/>
    <w:rsid w:val="00DF0A8C"/>
    <w:rsid w:val="00E05055"/>
    <w:rsid w:val="00E12800"/>
    <w:rsid w:val="00E15EC0"/>
    <w:rsid w:val="00E16650"/>
    <w:rsid w:val="00E20ECF"/>
    <w:rsid w:val="00E219B0"/>
    <w:rsid w:val="00E2351B"/>
    <w:rsid w:val="00E30D6B"/>
    <w:rsid w:val="00E3136B"/>
    <w:rsid w:val="00E31528"/>
    <w:rsid w:val="00E36B19"/>
    <w:rsid w:val="00E374E3"/>
    <w:rsid w:val="00E52C24"/>
    <w:rsid w:val="00E56EB8"/>
    <w:rsid w:val="00E60D12"/>
    <w:rsid w:val="00E71EA4"/>
    <w:rsid w:val="00E74927"/>
    <w:rsid w:val="00E80BA3"/>
    <w:rsid w:val="00E90C6C"/>
    <w:rsid w:val="00E930B1"/>
    <w:rsid w:val="00E971E3"/>
    <w:rsid w:val="00EA4780"/>
    <w:rsid w:val="00EB3216"/>
    <w:rsid w:val="00EC2E42"/>
    <w:rsid w:val="00EC53E2"/>
    <w:rsid w:val="00ED3A45"/>
    <w:rsid w:val="00ED46BE"/>
    <w:rsid w:val="00EE2C1C"/>
    <w:rsid w:val="00EE79EF"/>
    <w:rsid w:val="00F12E76"/>
    <w:rsid w:val="00F1454E"/>
    <w:rsid w:val="00F33E41"/>
    <w:rsid w:val="00F372B9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0288"/>
    <w:rsid w:val="00FD1192"/>
    <w:rsid w:val="00FE060D"/>
    <w:rsid w:val="00FE2698"/>
    <w:rsid w:val="00FE4763"/>
    <w:rsid w:val="00FF01CB"/>
    <w:rsid w:val="00FF27D4"/>
    <w:rsid w:val="00FF50CA"/>
    <w:rsid w:val="00FF668E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black">
      <v:fill color="black"/>
    </o:shapedefaults>
    <o:shapelayout v:ext="edit">
      <o:idmap v:ext="edit" data="1"/>
    </o:shapelayout>
  </w:shapeDefaults>
  <w:decimalSymbol w:val="."/>
  <w:listSeparator w:val=","/>
  <w14:docId w14:val="092D757D"/>
  <w15:docId w15:val="{CC46CF1A-515F-4E86-8C57-CC77AA82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character" w:styleId="af">
    <w:name w:val="annotation reference"/>
    <w:basedOn w:val="a0"/>
    <w:semiHidden/>
    <w:unhideWhenUsed/>
    <w:rsid w:val="002319EF"/>
    <w:rPr>
      <w:sz w:val="16"/>
      <w:szCs w:val="18"/>
    </w:rPr>
  </w:style>
  <w:style w:type="paragraph" w:styleId="af0">
    <w:name w:val="annotation text"/>
    <w:basedOn w:val="a"/>
    <w:link w:val="af1"/>
    <w:semiHidden/>
    <w:unhideWhenUsed/>
    <w:rsid w:val="002319EF"/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semiHidden/>
    <w:rsid w:val="002319EF"/>
    <w:rPr>
      <w:rFonts w:ascii="Cordia New" w:eastAsia="Cordia New" w:hAnsi="Cordia New"/>
      <w:szCs w:val="25"/>
    </w:rPr>
  </w:style>
  <w:style w:type="paragraph" w:styleId="af2">
    <w:name w:val="annotation subject"/>
    <w:basedOn w:val="af0"/>
    <w:next w:val="af0"/>
    <w:link w:val="af3"/>
    <w:semiHidden/>
    <w:unhideWhenUsed/>
    <w:rsid w:val="002319EF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semiHidden/>
    <w:rsid w:val="002319EF"/>
    <w:rPr>
      <w:rFonts w:ascii="Cordia New" w:eastAsia="Cordia New" w:hAnsi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3453E-E3F6-418A-A906-C989F9977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Mr.KKD</cp:lastModifiedBy>
  <cp:revision>56</cp:revision>
  <cp:lastPrinted>2020-01-03T07:27:00Z</cp:lastPrinted>
  <dcterms:created xsi:type="dcterms:W3CDTF">2016-10-04T02:50:00Z</dcterms:created>
  <dcterms:modified xsi:type="dcterms:W3CDTF">2020-09-14T14:02:00Z</dcterms:modified>
</cp:coreProperties>
</file>